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2" w:rsidRDefault="002509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6pt;margin-top:0;width:495pt;height:10in;z-index:1" strokeweight="6pt">
            <v:stroke linestyle="thickBetweenThin"/>
            <v:textbox>
              <w:txbxContent>
                <w:p w:rsidR="00250922" w:rsidRDefault="00250922" w:rsidP="0025092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80086" w:rsidRPr="00CB27CF" w:rsidRDefault="00480086" w:rsidP="00480086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480086" w:rsidRPr="00CB27CF" w:rsidRDefault="00480086" w:rsidP="00480086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480086" w:rsidRPr="004D3097" w:rsidRDefault="00480086" w:rsidP="00480086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480086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0086" w:rsidRPr="00553DC8" w:rsidRDefault="00480086" w:rsidP="0076786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480086" w:rsidRPr="00553DC8" w:rsidRDefault="00480086" w:rsidP="0076786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480086" w:rsidRPr="00553DC8" w:rsidRDefault="00480086" w:rsidP="0076786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480086" w:rsidRPr="00553DC8" w:rsidRDefault="00480086" w:rsidP="0076786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480086" w:rsidRPr="00553DC8" w:rsidRDefault="00480086" w:rsidP="0076786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480086" w:rsidRPr="00553DC8" w:rsidRDefault="00480086" w:rsidP="0076786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250922" w:rsidRDefault="00250922" w:rsidP="00250922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250922" w:rsidRDefault="00250922" w:rsidP="00250922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250922" w:rsidRDefault="00250922" w:rsidP="00250922"/>
                <w:p w:rsidR="00250922" w:rsidRDefault="00250922" w:rsidP="00250922"/>
                <w:p w:rsidR="00250922" w:rsidRDefault="00250922" w:rsidP="00250922"/>
                <w:p w:rsidR="00250922" w:rsidRDefault="00250922" w:rsidP="00250922"/>
                <w:p w:rsidR="00250922" w:rsidRDefault="00250922" w:rsidP="00250922">
                  <w:pPr>
                    <w:jc w:val="center"/>
                    <w:rPr>
                      <w:sz w:val="32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Pr="00DE2F51" w:rsidRDefault="00250922" w:rsidP="002509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50922" w:rsidRPr="00A04522" w:rsidRDefault="00250922" w:rsidP="002509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233141">
                    <w:rPr>
                      <w:b/>
                      <w:sz w:val="32"/>
                      <w:szCs w:val="32"/>
                    </w:rPr>
                    <w:t xml:space="preserve"> 1</w:t>
                  </w:r>
                </w:p>
                <w:p w:rsidR="00250922" w:rsidRDefault="00250922" w:rsidP="002509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250922" w:rsidRPr="00A04522" w:rsidRDefault="00233141" w:rsidP="002509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ДЛЯ ДИРЕКТОРА</w:t>
                  </w:r>
                </w:p>
                <w:p w:rsidR="00250922" w:rsidRPr="004D3097" w:rsidRDefault="00250922" w:rsidP="002509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 w:rsidP="0025092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250922" w:rsidRDefault="00250922"/>
              </w:txbxContent>
            </v:textbox>
          </v:shape>
        </w:pict>
      </w:r>
    </w:p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/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250922">
      <w:pPr>
        <w:jc w:val="right"/>
      </w:pPr>
    </w:p>
    <w:p w:rsidR="00250922" w:rsidRDefault="00250922" w:rsidP="00930C48">
      <w:pPr>
        <w:jc w:val="center"/>
        <w:rPr>
          <w:b/>
          <w:sz w:val="24"/>
          <w:szCs w:val="24"/>
        </w:rPr>
      </w:pPr>
      <w:r w:rsidRPr="00930C48">
        <w:rPr>
          <w:b/>
          <w:sz w:val="24"/>
          <w:szCs w:val="24"/>
        </w:rPr>
        <w:t>I. ОБЩИЕ ТРЕБОВАНИЯ БЕЗОПАСНОСТИ</w:t>
      </w:r>
    </w:p>
    <w:p w:rsidR="00930C48" w:rsidRPr="00930C48" w:rsidRDefault="00930C48" w:rsidP="00930C48">
      <w:pPr>
        <w:jc w:val="center"/>
        <w:rPr>
          <w:b/>
          <w:sz w:val="24"/>
          <w:szCs w:val="24"/>
        </w:rPr>
      </w:pP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1.1. Настоящая инструкция по охране труда директора, разработана с учетом условий его работы в МУ «ЦСОГПВиИ».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1.2. К работе директором (руководителем) допускаются лица как мужского, так и женского пола, достигшие 18 лет, имеющие высшее профессиональное образование.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1.3. Директор должен: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законодательные и нормативные правовые акты, регламентирующие производственно-хозяйственную и финансово-экономическую деятельность организации,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методические и нормативные материалы других органов, касающиеся деятельности организации;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профиль, специализацию и особенности структуры организации;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производственные мощности и кадровые ресурсы предприятия;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организацию производства и труда;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трудовое законодательство;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правила и нормы охраны труда;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знать свои должностные обязанности и инструкции по охране труда;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пройти вводный инструктаж и первичный инструктаж на рабочем месте;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руководствоваться в работе правилами внутреннего распорядка;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режим труда и отдыха определяется графиком его работы;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контролировать режим соблюдения норм и правил техники, а также техническим и обслуживающим персоналом;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содержать в чистоте рабочее место.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1.4. Директор извещает заместителя директора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jc w:val="center"/>
        <w:rPr>
          <w:b/>
          <w:sz w:val="24"/>
          <w:szCs w:val="24"/>
        </w:rPr>
      </w:pPr>
      <w:r w:rsidRPr="00930C48">
        <w:rPr>
          <w:b/>
          <w:sz w:val="24"/>
          <w:szCs w:val="24"/>
        </w:rPr>
        <w:t>II. ТРЕБОВАНИЯ БЕЗОПАСНОСТИ ПЕРЕД НАЧАЛОМ РАБОТЫ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2.1. Перед началом работы директор должен: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проверить исправность электроосвещения в кабинете;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проветрить помещение кабинета;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подготовить рабочее место;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отрегулировать освещение на рабочем месте, убедиться в отсутствии бликов на экране компьютера;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проверить правильность подключения оборудования к электросети;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проверить исправность компьютерной техники;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проверить исправность проводов питания и отсутствие оголенных участков проводов.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jc w:val="center"/>
        <w:rPr>
          <w:b/>
          <w:sz w:val="24"/>
          <w:szCs w:val="24"/>
        </w:rPr>
      </w:pPr>
      <w:r w:rsidRPr="00930C48">
        <w:rPr>
          <w:b/>
          <w:sz w:val="24"/>
          <w:szCs w:val="24"/>
        </w:rPr>
        <w:t>III. ТРЕБОВАНИЯ БЕЗОПАСНОСТИ ВО ВРЕМЯ РАБОТЫ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3.1. Во время работы директор должен: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соблюдать правила личной гигиены и безопасности труда;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пользоваться при работе исправной компьютерной аппаратурой;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соблюдать чистоту и порядок на рабочем месте;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не загромождать рабочее место бумагами, книгами и т.д.;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соблюдать правила пожарной безопасности;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выполнять требования безопасности при работе компьютерной аппаратурой;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- оставлять работающую аппаратуру без присмотра запрещается.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3.2. Хранить документацию в шкафах в специально оборудованном кабинете.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jc w:val="center"/>
        <w:rPr>
          <w:b/>
          <w:sz w:val="24"/>
          <w:szCs w:val="24"/>
        </w:rPr>
      </w:pPr>
      <w:r w:rsidRPr="00930C48">
        <w:rPr>
          <w:b/>
          <w:sz w:val="24"/>
          <w:szCs w:val="24"/>
        </w:rPr>
        <w:t>IV. ТРЕБОВАНИЯ БЕЗОПАСНОСТИ В АВАРИЙНЫХ СИТУАЦИЯХ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 xml:space="preserve">4.3. При </w:t>
      </w:r>
      <w:proofErr w:type="spellStart"/>
      <w:r w:rsidRPr="00930C48">
        <w:rPr>
          <w:sz w:val="24"/>
          <w:szCs w:val="24"/>
        </w:rPr>
        <w:t>травмировании</w:t>
      </w:r>
      <w:proofErr w:type="spellEnd"/>
      <w:r w:rsidRPr="00930C48">
        <w:rPr>
          <w:sz w:val="24"/>
          <w:szCs w:val="24"/>
        </w:rPr>
        <w:t>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медицинскую помощь и вызвать скорую медицинскую помощь.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4.4. В ситуациях, угрожающих жизни и здоровью - покинуть опасный участок.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jc w:val="center"/>
        <w:rPr>
          <w:b/>
          <w:sz w:val="24"/>
          <w:szCs w:val="24"/>
        </w:rPr>
      </w:pPr>
      <w:r w:rsidRPr="00930C48">
        <w:rPr>
          <w:b/>
          <w:sz w:val="24"/>
          <w:szCs w:val="24"/>
        </w:rPr>
        <w:t>V. ТРЕБОВАНИЯ БЕЗОПАСНОСТИ ПО ОКОНЧАНИИ РАБОТЫ</w:t>
      </w:r>
    </w:p>
    <w:p w:rsidR="00250922" w:rsidRPr="00930C48" w:rsidRDefault="00250922" w:rsidP="00930C48">
      <w:pPr>
        <w:rPr>
          <w:sz w:val="24"/>
          <w:szCs w:val="24"/>
        </w:rPr>
      </w:pP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5.1. Привести в порядок рабочее место.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5.2. Проверить противопожарное состояние кабинета.</w:t>
      </w:r>
    </w:p>
    <w:p w:rsidR="00250922" w:rsidRPr="00930C48" w:rsidRDefault="00250922" w:rsidP="00930C48">
      <w:pPr>
        <w:rPr>
          <w:sz w:val="24"/>
          <w:szCs w:val="24"/>
        </w:rPr>
      </w:pPr>
      <w:r w:rsidRPr="00930C48">
        <w:rPr>
          <w:sz w:val="24"/>
          <w:szCs w:val="24"/>
        </w:rPr>
        <w:t>5.3. Закрыть окна, выключить свет, отключить кондиционер и электроприборы, закрыть двери.</w:t>
      </w:r>
    </w:p>
    <w:p w:rsidR="00250922" w:rsidRDefault="00250922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930C48" w:rsidRDefault="00930C48" w:rsidP="00930C48">
      <w:pPr>
        <w:rPr>
          <w:sz w:val="24"/>
          <w:szCs w:val="24"/>
        </w:rPr>
      </w:pPr>
    </w:p>
    <w:p w:rsidR="00480086" w:rsidRDefault="00480086" w:rsidP="00480086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930C48" w:rsidRDefault="00930C48" w:rsidP="00930C48">
      <w:pPr>
        <w:rPr>
          <w:sz w:val="24"/>
        </w:rPr>
      </w:pPr>
    </w:p>
    <w:p w:rsidR="00930C48" w:rsidRDefault="00930C48" w:rsidP="00930C48">
      <w:pPr>
        <w:rPr>
          <w:sz w:val="24"/>
        </w:rPr>
      </w:pPr>
      <w:r>
        <w:rPr>
          <w:sz w:val="24"/>
        </w:rPr>
        <w:t xml:space="preserve">  </w:t>
      </w:r>
    </w:p>
    <w:p w:rsidR="00930C48" w:rsidRDefault="00930C48" w:rsidP="00930C48">
      <w:pPr>
        <w:rPr>
          <w:sz w:val="24"/>
        </w:rPr>
      </w:pPr>
    </w:p>
    <w:p w:rsidR="00930C48" w:rsidRDefault="00930C48" w:rsidP="00930C48">
      <w:pPr>
        <w:rPr>
          <w:sz w:val="24"/>
        </w:rPr>
      </w:pPr>
    </w:p>
    <w:p w:rsidR="00930C48" w:rsidRPr="00E87CF4" w:rsidRDefault="00930C48" w:rsidP="00930C48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930C48" w:rsidRPr="00930C48" w:rsidRDefault="00930C48" w:rsidP="00930C48">
      <w:pPr>
        <w:rPr>
          <w:sz w:val="24"/>
          <w:szCs w:val="24"/>
        </w:rPr>
      </w:pPr>
    </w:p>
    <w:sectPr w:rsidR="00930C48" w:rsidRPr="0093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922"/>
    <w:rsid w:val="00103451"/>
    <w:rsid w:val="001F2A1F"/>
    <w:rsid w:val="00233141"/>
    <w:rsid w:val="00250922"/>
    <w:rsid w:val="00480086"/>
    <w:rsid w:val="0076786F"/>
    <w:rsid w:val="0093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0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5092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1F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595</Words>
  <Characters>3392</Characters>
  <Application>Microsoft Office Outlook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2017-01-24T13:02:00Z</cp:lastPrinted>
  <dcterms:created xsi:type="dcterms:W3CDTF">2010-11-19T10:30:00Z</dcterms:created>
  <dcterms:modified xsi:type="dcterms:W3CDTF">2017-01-24T13:04:00Z</dcterms:modified>
</cp:coreProperties>
</file>