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A34" w:rsidRDefault="00C90A34" w:rsidP="000012E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90A34" w:rsidRDefault="00C90A34" w:rsidP="000012E2">
      <w:pPr>
        <w:jc w:val="center"/>
        <w:rPr>
          <w:b/>
          <w:sz w:val="28"/>
          <w:szCs w:val="28"/>
        </w:rPr>
      </w:pPr>
    </w:p>
    <w:p w:rsidR="000012E2" w:rsidRDefault="000012E2" w:rsidP="000012E2">
      <w:pPr>
        <w:jc w:val="center"/>
      </w:pPr>
      <w:r w:rsidRPr="00033339">
        <w:rPr>
          <w:b/>
          <w:sz w:val="28"/>
          <w:szCs w:val="28"/>
        </w:rPr>
        <w:t>Анализ</w:t>
      </w:r>
    </w:p>
    <w:p w:rsidR="000012E2" w:rsidRPr="00A1540A" w:rsidRDefault="000012E2" w:rsidP="000012E2">
      <w:pPr>
        <w:jc w:val="center"/>
        <w:rPr>
          <w:sz w:val="28"/>
          <w:szCs w:val="28"/>
        </w:rPr>
      </w:pPr>
      <w:r w:rsidRPr="00A1540A">
        <w:rPr>
          <w:sz w:val="28"/>
          <w:szCs w:val="28"/>
        </w:rPr>
        <w:t xml:space="preserve">результатов </w:t>
      </w:r>
      <w:proofErr w:type="spellStart"/>
      <w:r w:rsidRPr="00A1540A">
        <w:rPr>
          <w:sz w:val="28"/>
          <w:szCs w:val="28"/>
        </w:rPr>
        <w:t>социалогического</w:t>
      </w:r>
      <w:proofErr w:type="spellEnd"/>
      <w:r w:rsidRPr="00A1540A">
        <w:rPr>
          <w:sz w:val="28"/>
          <w:szCs w:val="28"/>
        </w:rPr>
        <w:t xml:space="preserve"> опроса (анкетировани</w:t>
      </w:r>
      <w:r>
        <w:rPr>
          <w:sz w:val="28"/>
          <w:szCs w:val="28"/>
        </w:rPr>
        <w:t>я</w:t>
      </w:r>
      <w:r w:rsidRPr="00A1540A">
        <w:rPr>
          <w:sz w:val="28"/>
          <w:szCs w:val="28"/>
        </w:rPr>
        <w:t xml:space="preserve">) </w:t>
      </w:r>
    </w:p>
    <w:p w:rsidR="000012E2" w:rsidRPr="00A1540A" w:rsidRDefault="0068639F" w:rsidP="000012E2">
      <w:pPr>
        <w:tabs>
          <w:tab w:val="left" w:pos="367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получателей социальных услуг </w:t>
      </w:r>
      <w:r w:rsidR="0053224F">
        <w:rPr>
          <w:sz w:val="28"/>
          <w:szCs w:val="28"/>
        </w:rPr>
        <w:t>ОС</w:t>
      </w:r>
      <w:r w:rsidR="00B47439">
        <w:rPr>
          <w:sz w:val="28"/>
          <w:szCs w:val="28"/>
        </w:rPr>
        <w:t xml:space="preserve">О № 1 </w:t>
      </w:r>
      <w:r w:rsidR="000012E2" w:rsidRPr="00A1540A">
        <w:rPr>
          <w:sz w:val="28"/>
          <w:szCs w:val="28"/>
        </w:rPr>
        <w:t xml:space="preserve"> </w:t>
      </w:r>
      <w:r w:rsidR="000012E2">
        <w:rPr>
          <w:sz w:val="28"/>
          <w:szCs w:val="28"/>
        </w:rPr>
        <w:t>МБУ ЕР «</w:t>
      </w:r>
      <w:proofErr w:type="spellStart"/>
      <w:r w:rsidR="000012E2">
        <w:rPr>
          <w:sz w:val="28"/>
          <w:szCs w:val="28"/>
        </w:rPr>
        <w:t>ЦСОГПВиИ</w:t>
      </w:r>
      <w:proofErr w:type="spellEnd"/>
      <w:r w:rsidR="000012E2">
        <w:rPr>
          <w:sz w:val="28"/>
          <w:szCs w:val="28"/>
        </w:rPr>
        <w:t xml:space="preserve">» </w:t>
      </w:r>
      <w:r w:rsidR="000012E2" w:rsidRPr="00A1540A">
        <w:rPr>
          <w:sz w:val="28"/>
          <w:szCs w:val="28"/>
        </w:rPr>
        <w:t xml:space="preserve">по изучению  качества </w:t>
      </w:r>
      <w:r>
        <w:rPr>
          <w:sz w:val="28"/>
          <w:szCs w:val="28"/>
        </w:rPr>
        <w:t>пр</w:t>
      </w:r>
      <w:r w:rsidR="000012E2" w:rsidRPr="00A1540A">
        <w:rPr>
          <w:sz w:val="28"/>
          <w:szCs w:val="28"/>
        </w:rPr>
        <w:t>едоста</w:t>
      </w:r>
      <w:r w:rsidR="000012E2" w:rsidRPr="00A1540A">
        <w:rPr>
          <w:sz w:val="28"/>
          <w:szCs w:val="28"/>
        </w:rPr>
        <w:t>в</w:t>
      </w:r>
      <w:r w:rsidR="000012E2" w:rsidRPr="00A1540A">
        <w:rPr>
          <w:sz w:val="28"/>
          <w:szCs w:val="28"/>
        </w:rPr>
        <w:t>ления</w:t>
      </w:r>
      <w:r>
        <w:rPr>
          <w:sz w:val="28"/>
          <w:szCs w:val="28"/>
        </w:rPr>
        <w:t xml:space="preserve"> социального обслуживания в форме социального обслуживания на дому</w:t>
      </w:r>
      <w:r w:rsidR="000012E2" w:rsidRPr="00A1540A">
        <w:rPr>
          <w:sz w:val="28"/>
          <w:szCs w:val="28"/>
        </w:rPr>
        <w:t>.</w:t>
      </w:r>
    </w:p>
    <w:p w:rsidR="000012E2" w:rsidRDefault="000012E2" w:rsidP="000012E2">
      <w:pPr>
        <w:rPr>
          <w:b/>
          <w:sz w:val="28"/>
          <w:szCs w:val="28"/>
        </w:rPr>
      </w:pPr>
    </w:p>
    <w:p w:rsidR="000012E2" w:rsidRDefault="00137054" w:rsidP="000012E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E58AA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9E58AA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9E58AA">
        <w:rPr>
          <w:sz w:val="28"/>
          <w:szCs w:val="28"/>
        </w:rPr>
        <w:t>1</w:t>
      </w:r>
      <w:r>
        <w:rPr>
          <w:sz w:val="28"/>
          <w:szCs w:val="28"/>
        </w:rPr>
        <w:t xml:space="preserve"> г</w:t>
      </w:r>
      <w:r w:rsidR="00A614A7">
        <w:rPr>
          <w:sz w:val="28"/>
          <w:szCs w:val="28"/>
        </w:rPr>
        <w:t>.</w:t>
      </w:r>
    </w:p>
    <w:p w:rsidR="000012E2" w:rsidRDefault="000012E2" w:rsidP="000012E2">
      <w:pPr>
        <w:rPr>
          <w:sz w:val="28"/>
          <w:szCs w:val="28"/>
        </w:rPr>
      </w:pPr>
    </w:p>
    <w:p w:rsidR="00370972" w:rsidRDefault="000012E2" w:rsidP="002966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анкетирования были опрошены </w:t>
      </w:r>
      <w:r w:rsidR="0053224F">
        <w:rPr>
          <w:sz w:val="28"/>
          <w:szCs w:val="28"/>
        </w:rPr>
        <w:t>32</w:t>
      </w:r>
      <w:r w:rsidR="00B47439">
        <w:rPr>
          <w:sz w:val="28"/>
          <w:szCs w:val="28"/>
        </w:rPr>
        <w:t xml:space="preserve"> </w:t>
      </w:r>
      <w:r>
        <w:rPr>
          <w:sz w:val="28"/>
          <w:szCs w:val="28"/>
        </w:rPr>
        <w:t>чел</w:t>
      </w:r>
      <w:r w:rsidR="00296669">
        <w:rPr>
          <w:sz w:val="28"/>
          <w:szCs w:val="28"/>
        </w:rPr>
        <w:t>овек</w:t>
      </w:r>
      <w:r w:rsidR="0068639F">
        <w:rPr>
          <w:sz w:val="28"/>
          <w:szCs w:val="28"/>
        </w:rPr>
        <w:t>а</w:t>
      </w:r>
      <w:r>
        <w:rPr>
          <w:sz w:val="28"/>
          <w:szCs w:val="28"/>
        </w:rPr>
        <w:t xml:space="preserve"> из </w:t>
      </w:r>
      <w:r w:rsidR="0053224F">
        <w:rPr>
          <w:sz w:val="28"/>
          <w:szCs w:val="28"/>
        </w:rPr>
        <w:t>144</w:t>
      </w:r>
      <w:r>
        <w:rPr>
          <w:sz w:val="28"/>
          <w:szCs w:val="28"/>
        </w:rPr>
        <w:t xml:space="preserve"> </w:t>
      </w:r>
      <w:r w:rsidR="0068639F">
        <w:rPr>
          <w:sz w:val="28"/>
          <w:szCs w:val="28"/>
        </w:rPr>
        <w:t>получател</w:t>
      </w:r>
      <w:r w:rsidR="0053224F">
        <w:rPr>
          <w:sz w:val="28"/>
          <w:szCs w:val="28"/>
        </w:rPr>
        <w:t>ей</w:t>
      </w:r>
      <w:r w:rsidR="00B47439">
        <w:rPr>
          <w:sz w:val="28"/>
          <w:szCs w:val="28"/>
        </w:rPr>
        <w:t xml:space="preserve"> </w:t>
      </w:r>
      <w:r w:rsidR="0068639F">
        <w:rPr>
          <w:sz w:val="28"/>
          <w:szCs w:val="28"/>
        </w:rPr>
        <w:t xml:space="preserve"> социальных услуг </w:t>
      </w:r>
      <w:r>
        <w:rPr>
          <w:sz w:val="28"/>
          <w:szCs w:val="28"/>
        </w:rPr>
        <w:t xml:space="preserve"> в </w:t>
      </w:r>
      <w:r w:rsidR="00B47439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отделени</w:t>
      </w:r>
      <w:r w:rsidR="00B47439">
        <w:rPr>
          <w:sz w:val="28"/>
          <w:szCs w:val="28"/>
        </w:rPr>
        <w:t xml:space="preserve">и социального  </w:t>
      </w:r>
      <w:r w:rsidR="00362D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обслуживания </w:t>
      </w:r>
      <w:r w:rsidR="00362D32">
        <w:rPr>
          <w:sz w:val="28"/>
          <w:szCs w:val="28"/>
        </w:rPr>
        <w:t>(форма социального обслуживания</w:t>
      </w:r>
      <w:r w:rsidR="00370972">
        <w:rPr>
          <w:sz w:val="28"/>
          <w:szCs w:val="28"/>
        </w:rPr>
        <w:t xml:space="preserve">  </w:t>
      </w:r>
      <w:r w:rsidR="00362D32">
        <w:rPr>
          <w:sz w:val="28"/>
          <w:szCs w:val="28"/>
        </w:rPr>
        <w:t xml:space="preserve">- </w:t>
      </w:r>
      <w:r>
        <w:rPr>
          <w:sz w:val="28"/>
          <w:szCs w:val="28"/>
        </w:rPr>
        <w:t>на дому</w:t>
      </w:r>
      <w:r w:rsidR="00362D32">
        <w:rPr>
          <w:sz w:val="28"/>
          <w:szCs w:val="28"/>
        </w:rPr>
        <w:t>)</w:t>
      </w:r>
      <w:r>
        <w:rPr>
          <w:sz w:val="28"/>
          <w:szCs w:val="28"/>
        </w:rPr>
        <w:t xml:space="preserve">, т. е. </w:t>
      </w:r>
      <w:r w:rsidR="0053224F">
        <w:rPr>
          <w:sz w:val="28"/>
          <w:szCs w:val="28"/>
        </w:rPr>
        <w:t>22</w:t>
      </w:r>
      <w:r>
        <w:rPr>
          <w:sz w:val="28"/>
          <w:szCs w:val="28"/>
        </w:rPr>
        <w:t xml:space="preserve">  % от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щего количества</w:t>
      </w:r>
      <w:r w:rsidR="0068639F">
        <w:rPr>
          <w:sz w:val="28"/>
          <w:szCs w:val="28"/>
        </w:rPr>
        <w:t xml:space="preserve"> </w:t>
      </w:r>
      <w:r w:rsidR="00A614A7">
        <w:rPr>
          <w:sz w:val="28"/>
          <w:szCs w:val="28"/>
        </w:rPr>
        <w:t>получателей социальных услуг</w:t>
      </w:r>
      <w:r w:rsidR="00B47439">
        <w:rPr>
          <w:sz w:val="28"/>
          <w:szCs w:val="28"/>
        </w:rPr>
        <w:t xml:space="preserve"> в отделении</w:t>
      </w:r>
      <w:r w:rsidR="009E58AA">
        <w:rPr>
          <w:sz w:val="28"/>
          <w:szCs w:val="28"/>
        </w:rPr>
        <w:t>, причем 18,8 % от опрошенных инвалиды</w:t>
      </w:r>
      <w:r>
        <w:rPr>
          <w:sz w:val="28"/>
          <w:szCs w:val="28"/>
        </w:rPr>
        <w:t xml:space="preserve">. </w:t>
      </w:r>
      <w:r w:rsidR="00370972">
        <w:rPr>
          <w:sz w:val="28"/>
          <w:szCs w:val="28"/>
        </w:rPr>
        <w:t>Анкетирование проводилось без указания индивидуальных данных, поэтому  фам</w:t>
      </w:r>
      <w:r w:rsidR="00370972">
        <w:rPr>
          <w:sz w:val="28"/>
          <w:szCs w:val="28"/>
        </w:rPr>
        <w:t>и</w:t>
      </w:r>
      <w:r w:rsidR="00370972">
        <w:rPr>
          <w:sz w:val="28"/>
          <w:szCs w:val="28"/>
        </w:rPr>
        <w:t>лию и адрес</w:t>
      </w:r>
      <w:r w:rsidR="00370972" w:rsidRPr="008B78E1">
        <w:rPr>
          <w:sz w:val="28"/>
          <w:szCs w:val="28"/>
        </w:rPr>
        <w:t xml:space="preserve"> </w:t>
      </w:r>
      <w:r w:rsidR="00370972">
        <w:rPr>
          <w:sz w:val="28"/>
          <w:szCs w:val="28"/>
        </w:rPr>
        <w:t xml:space="preserve">пенсионеры не указывали. </w:t>
      </w:r>
      <w:r w:rsidR="0068639F">
        <w:rPr>
          <w:sz w:val="28"/>
          <w:szCs w:val="28"/>
        </w:rPr>
        <w:t xml:space="preserve">По возрастному цензу респонденты распределились следующим образом: в возрасте от </w:t>
      </w:r>
      <w:r w:rsidR="00B47439">
        <w:rPr>
          <w:sz w:val="28"/>
          <w:szCs w:val="28"/>
        </w:rPr>
        <w:t>60</w:t>
      </w:r>
      <w:r w:rsidR="0068639F">
        <w:rPr>
          <w:sz w:val="28"/>
          <w:szCs w:val="28"/>
        </w:rPr>
        <w:t xml:space="preserve"> до </w:t>
      </w:r>
      <w:r w:rsidR="00B47439">
        <w:rPr>
          <w:sz w:val="28"/>
          <w:szCs w:val="28"/>
        </w:rPr>
        <w:t>70</w:t>
      </w:r>
      <w:r w:rsidR="0068639F">
        <w:rPr>
          <w:sz w:val="28"/>
          <w:szCs w:val="28"/>
        </w:rPr>
        <w:t xml:space="preserve"> лет – </w:t>
      </w:r>
      <w:r w:rsidR="0053224F">
        <w:rPr>
          <w:sz w:val="28"/>
          <w:szCs w:val="28"/>
        </w:rPr>
        <w:t>9</w:t>
      </w:r>
      <w:r w:rsidR="00B47439">
        <w:rPr>
          <w:sz w:val="28"/>
          <w:szCs w:val="28"/>
        </w:rPr>
        <w:t xml:space="preserve"> человек; от 70</w:t>
      </w:r>
      <w:r w:rsidR="0068639F">
        <w:rPr>
          <w:sz w:val="28"/>
          <w:szCs w:val="28"/>
        </w:rPr>
        <w:t xml:space="preserve"> до </w:t>
      </w:r>
      <w:r w:rsidR="00B47439">
        <w:rPr>
          <w:sz w:val="28"/>
          <w:szCs w:val="28"/>
        </w:rPr>
        <w:t>80</w:t>
      </w:r>
      <w:r w:rsidR="0068639F">
        <w:rPr>
          <w:sz w:val="28"/>
          <w:szCs w:val="28"/>
        </w:rPr>
        <w:t xml:space="preserve"> лет – </w:t>
      </w:r>
      <w:r w:rsidR="0053224F">
        <w:rPr>
          <w:sz w:val="28"/>
          <w:szCs w:val="28"/>
        </w:rPr>
        <w:t>14</w:t>
      </w:r>
      <w:r w:rsidR="0068639F">
        <w:rPr>
          <w:sz w:val="28"/>
          <w:szCs w:val="28"/>
        </w:rPr>
        <w:t xml:space="preserve"> человек</w:t>
      </w:r>
      <w:r w:rsidR="00B47439">
        <w:rPr>
          <w:sz w:val="28"/>
          <w:szCs w:val="28"/>
        </w:rPr>
        <w:t xml:space="preserve">, от 80 до 90 лет – </w:t>
      </w:r>
      <w:r w:rsidR="0053224F">
        <w:rPr>
          <w:sz w:val="28"/>
          <w:szCs w:val="28"/>
        </w:rPr>
        <w:t>9</w:t>
      </w:r>
      <w:r w:rsidR="00B47439">
        <w:rPr>
          <w:sz w:val="28"/>
          <w:szCs w:val="28"/>
        </w:rPr>
        <w:t xml:space="preserve"> человек</w:t>
      </w:r>
      <w:r w:rsidR="0068639F">
        <w:rPr>
          <w:sz w:val="28"/>
          <w:szCs w:val="28"/>
        </w:rPr>
        <w:t xml:space="preserve"> и старше </w:t>
      </w:r>
      <w:r w:rsidR="00B47439">
        <w:rPr>
          <w:sz w:val="28"/>
          <w:szCs w:val="28"/>
        </w:rPr>
        <w:t>90</w:t>
      </w:r>
      <w:r w:rsidR="0068639F">
        <w:rPr>
          <w:sz w:val="28"/>
          <w:szCs w:val="28"/>
        </w:rPr>
        <w:t xml:space="preserve"> лет – </w:t>
      </w:r>
      <w:r w:rsidR="0053224F">
        <w:rPr>
          <w:sz w:val="28"/>
          <w:szCs w:val="28"/>
        </w:rPr>
        <w:t>0</w:t>
      </w:r>
      <w:r w:rsidR="0068639F">
        <w:rPr>
          <w:sz w:val="28"/>
          <w:szCs w:val="28"/>
        </w:rPr>
        <w:t xml:space="preserve"> человека</w:t>
      </w:r>
      <w:r w:rsidR="00B47439">
        <w:rPr>
          <w:sz w:val="28"/>
          <w:szCs w:val="28"/>
        </w:rPr>
        <w:t xml:space="preserve">, по </w:t>
      </w:r>
      <w:proofErr w:type="spellStart"/>
      <w:r w:rsidR="00B47439">
        <w:rPr>
          <w:sz w:val="28"/>
          <w:szCs w:val="28"/>
        </w:rPr>
        <w:t>гендерному</w:t>
      </w:r>
      <w:proofErr w:type="spellEnd"/>
      <w:r w:rsidR="00B47439">
        <w:rPr>
          <w:sz w:val="28"/>
          <w:szCs w:val="28"/>
        </w:rPr>
        <w:t xml:space="preserve"> </w:t>
      </w:r>
      <w:r w:rsidR="00C90A34">
        <w:rPr>
          <w:sz w:val="28"/>
          <w:szCs w:val="28"/>
        </w:rPr>
        <w:t xml:space="preserve">составу </w:t>
      </w:r>
      <w:r w:rsidR="00B47439">
        <w:rPr>
          <w:sz w:val="28"/>
          <w:szCs w:val="28"/>
        </w:rPr>
        <w:t>в числе опрашиваемых  преобладают женщины</w:t>
      </w:r>
      <w:r w:rsidR="003D0B5D">
        <w:rPr>
          <w:sz w:val="28"/>
          <w:szCs w:val="28"/>
        </w:rPr>
        <w:t xml:space="preserve"> – </w:t>
      </w:r>
      <w:r w:rsidR="00E928AA">
        <w:rPr>
          <w:sz w:val="28"/>
          <w:szCs w:val="28"/>
        </w:rPr>
        <w:t>8</w:t>
      </w:r>
      <w:r w:rsidR="0053224F">
        <w:rPr>
          <w:sz w:val="28"/>
          <w:szCs w:val="28"/>
        </w:rPr>
        <w:t>4,4</w:t>
      </w:r>
      <w:r w:rsidR="00E928AA">
        <w:rPr>
          <w:sz w:val="28"/>
          <w:szCs w:val="28"/>
        </w:rPr>
        <w:t xml:space="preserve"> </w:t>
      </w:r>
      <w:r w:rsidR="003D0B5D">
        <w:rPr>
          <w:sz w:val="28"/>
          <w:szCs w:val="28"/>
        </w:rPr>
        <w:t>%</w:t>
      </w:r>
      <w:r w:rsidR="0068639F">
        <w:rPr>
          <w:sz w:val="28"/>
          <w:szCs w:val="28"/>
        </w:rPr>
        <w:t xml:space="preserve">. </w:t>
      </w:r>
    </w:p>
    <w:p w:rsidR="0068639F" w:rsidRDefault="00FB37B5" w:rsidP="002966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посещении организации к информации, размещенной на информационных стендах обращались 87,5%, удовлетворены открытостью, полнотой  и доступностью  информации о деятельности организации, размещенной на информационных стендах и на официальном сайте 96,4 % от количества обратившихся.</w:t>
      </w:r>
    </w:p>
    <w:p w:rsidR="00FB37B5" w:rsidRDefault="00FB37B5" w:rsidP="002966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вопрос о своевременности предоставления услуги  90,6 % граждан сообщили, что услуга была предоставлена своевременно, остальные 9,4 % затруднились с ответом.</w:t>
      </w:r>
    </w:p>
    <w:p w:rsidR="00D347D2" w:rsidRDefault="009E58AA" w:rsidP="002966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93,8 % респондентов удовлетворены комфортностью условий  предоставления услуг, т. е. наличием комфортной зоны отдыха, питьевой воды, санитарно-гигиенических помещений, наличием и понятностью навигации, транспортной доступностью, </w:t>
      </w:r>
      <w:r w:rsidR="00D347D2">
        <w:rPr>
          <w:sz w:val="28"/>
          <w:szCs w:val="28"/>
        </w:rPr>
        <w:t>причем 6 чел. из 6 опрошенных инвалидов довольны доступностью предоставления услуг для инвалидов</w:t>
      </w:r>
      <w:r>
        <w:rPr>
          <w:sz w:val="28"/>
          <w:szCs w:val="28"/>
        </w:rPr>
        <w:t>.</w:t>
      </w:r>
    </w:p>
    <w:p w:rsidR="00A614A7" w:rsidRDefault="00D347D2" w:rsidP="002966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Считают, что работники доброжелательны и вежливы, как при первичном контакте, так и при непосредственном оказании услуги</w:t>
      </w:r>
      <w:r w:rsidR="00A614A7">
        <w:rPr>
          <w:sz w:val="28"/>
          <w:szCs w:val="28"/>
        </w:rPr>
        <w:t xml:space="preserve"> 84,4 % респондентов, остальные затруднились с ответом, в т. ч. доброжелательностью и вежливостью при дистанционной форме общения удовлетворено 100% граждан, а 90,6 % готовы порекомендовать нашу организацию родственникам и знакомым.</w:t>
      </w:r>
    </w:p>
    <w:p w:rsidR="00F63F04" w:rsidRDefault="00A614A7" w:rsidP="002966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Удовлетворены в целом условиями оказания услуг в </w:t>
      </w:r>
      <w:proofErr w:type="spellStart"/>
      <w:r>
        <w:rPr>
          <w:sz w:val="28"/>
          <w:szCs w:val="28"/>
        </w:rPr>
        <w:t>шашей</w:t>
      </w:r>
      <w:proofErr w:type="spellEnd"/>
      <w:r>
        <w:rPr>
          <w:sz w:val="28"/>
          <w:szCs w:val="28"/>
        </w:rPr>
        <w:t xml:space="preserve"> организации 100 % опрошенных.</w:t>
      </w:r>
      <w:r w:rsidR="0082741E">
        <w:rPr>
          <w:sz w:val="28"/>
          <w:szCs w:val="28"/>
        </w:rPr>
        <w:t xml:space="preserve"> </w:t>
      </w:r>
      <w:r w:rsidR="00C90A34">
        <w:rPr>
          <w:sz w:val="28"/>
          <w:szCs w:val="28"/>
        </w:rPr>
        <w:t xml:space="preserve"> </w:t>
      </w:r>
      <w:r w:rsidR="00E11D2A">
        <w:rPr>
          <w:sz w:val="28"/>
          <w:szCs w:val="28"/>
        </w:rPr>
        <w:t>В</w:t>
      </w:r>
      <w:r w:rsidR="00F63F04">
        <w:rPr>
          <w:sz w:val="28"/>
          <w:szCs w:val="28"/>
        </w:rPr>
        <w:t xml:space="preserve"> качестве предложений по улучшению работы Центра</w:t>
      </w:r>
      <w:r w:rsidR="00C90A34">
        <w:rPr>
          <w:sz w:val="28"/>
          <w:szCs w:val="28"/>
        </w:rPr>
        <w:t xml:space="preserve"> были</w:t>
      </w:r>
      <w:r w:rsidR="00F63F04">
        <w:rPr>
          <w:sz w:val="28"/>
          <w:szCs w:val="28"/>
        </w:rPr>
        <w:t xml:space="preserve"> указа</w:t>
      </w:r>
      <w:r w:rsidR="00C90A34">
        <w:rPr>
          <w:sz w:val="28"/>
          <w:szCs w:val="28"/>
        </w:rPr>
        <w:t>ны</w:t>
      </w:r>
      <w:r>
        <w:rPr>
          <w:sz w:val="28"/>
          <w:szCs w:val="28"/>
        </w:rPr>
        <w:t xml:space="preserve"> только благодарности в количестве 3 шт.</w:t>
      </w:r>
    </w:p>
    <w:p w:rsidR="000012E2" w:rsidRPr="00D35443" w:rsidRDefault="000012E2" w:rsidP="000012E2">
      <w:pPr>
        <w:rPr>
          <w:sz w:val="28"/>
          <w:szCs w:val="28"/>
        </w:rPr>
      </w:pPr>
    </w:p>
    <w:p w:rsidR="000012E2" w:rsidRDefault="000012E2" w:rsidP="000012E2">
      <w:pPr>
        <w:rPr>
          <w:sz w:val="28"/>
          <w:szCs w:val="28"/>
        </w:rPr>
      </w:pPr>
    </w:p>
    <w:p w:rsidR="002A6B78" w:rsidRDefault="000012E2" w:rsidP="00F63F04">
      <w:pPr>
        <w:tabs>
          <w:tab w:val="left" w:pos="1612"/>
        </w:tabs>
      </w:pPr>
      <w:r>
        <w:rPr>
          <w:sz w:val="28"/>
          <w:szCs w:val="28"/>
        </w:rPr>
        <w:tab/>
      </w:r>
      <w:r w:rsidR="00F63F04">
        <w:rPr>
          <w:sz w:val="28"/>
          <w:szCs w:val="28"/>
        </w:rPr>
        <w:t>Зам. д</w:t>
      </w:r>
      <w:r>
        <w:rPr>
          <w:sz w:val="28"/>
          <w:szCs w:val="28"/>
        </w:rPr>
        <w:t>иректор</w:t>
      </w:r>
      <w:r w:rsidR="00F63F04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                                     </w:t>
      </w:r>
      <w:r w:rsidR="00F63F04">
        <w:rPr>
          <w:sz w:val="28"/>
          <w:szCs w:val="28"/>
        </w:rPr>
        <w:t>Г. В. Величко</w:t>
      </w:r>
    </w:p>
    <w:sectPr w:rsidR="002A6B78" w:rsidSect="001B0921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2E2"/>
    <w:rsid w:val="000012E2"/>
    <w:rsid w:val="0006491E"/>
    <w:rsid w:val="00137054"/>
    <w:rsid w:val="0015215F"/>
    <w:rsid w:val="001A567F"/>
    <w:rsid w:val="001B0921"/>
    <w:rsid w:val="001E0597"/>
    <w:rsid w:val="00243860"/>
    <w:rsid w:val="00274AD2"/>
    <w:rsid w:val="002928D9"/>
    <w:rsid w:val="00296669"/>
    <w:rsid w:val="002A6B78"/>
    <w:rsid w:val="00362D32"/>
    <w:rsid w:val="00370972"/>
    <w:rsid w:val="003D0B5D"/>
    <w:rsid w:val="00417210"/>
    <w:rsid w:val="004304BA"/>
    <w:rsid w:val="00447B06"/>
    <w:rsid w:val="004772BE"/>
    <w:rsid w:val="0053224F"/>
    <w:rsid w:val="00550EC4"/>
    <w:rsid w:val="005917E1"/>
    <w:rsid w:val="0068639F"/>
    <w:rsid w:val="0068751F"/>
    <w:rsid w:val="0071305F"/>
    <w:rsid w:val="007A31D7"/>
    <w:rsid w:val="0082741E"/>
    <w:rsid w:val="00831A43"/>
    <w:rsid w:val="008B78E1"/>
    <w:rsid w:val="009029E4"/>
    <w:rsid w:val="009035AE"/>
    <w:rsid w:val="009E58AA"/>
    <w:rsid w:val="009F22A6"/>
    <w:rsid w:val="00A11BBA"/>
    <w:rsid w:val="00A138C1"/>
    <w:rsid w:val="00A4575E"/>
    <w:rsid w:val="00A614A7"/>
    <w:rsid w:val="00AA2B89"/>
    <w:rsid w:val="00AD5409"/>
    <w:rsid w:val="00B06122"/>
    <w:rsid w:val="00B27DB7"/>
    <w:rsid w:val="00B47439"/>
    <w:rsid w:val="00BA7614"/>
    <w:rsid w:val="00BC2909"/>
    <w:rsid w:val="00C23400"/>
    <w:rsid w:val="00C90A34"/>
    <w:rsid w:val="00D25F56"/>
    <w:rsid w:val="00D347D2"/>
    <w:rsid w:val="00D80C5D"/>
    <w:rsid w:val="00E11D2A"/>
    <w:rsid w:val="00E44A53"/>
    <w:rsid w:val="00E52499"/>
    <w:rsid w:val="00E928AA"/>
    <w:rsid w:val="00EA2257"/>
    <w:rsid w:val="00ED48B7"/>
    <w:rsid w:val="00F63F04"/>
    <w:rsid w:val="00FB37B5"/>
    <w:rsid w:val="00FB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5FFD307-E72F-4118-B3ED-E9AFE2D9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2E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01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80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Величко</dc:creator>
  <cp:keywords/>
  <cp:lastModifiedBy>Пользователь Windows</cp:lastModifiedBy>
  <cp:revision>2</cp:revision>
  <cp:lastPrinted>2021-02-25T05:40:00Z</cp:lastPrinted>
  <dcterms:created xsi:type="dcterms:W3CDTF">2021-03-09T14:52:00Z</dcterms:created>
  <dcterms:modified xsi:type="dcterms:W3CDTF">2021-03-09T14:52:00Z</dcterms:modified>
</cp:coreProperties>
</file>